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5F04E" w14:textId="77777777" w:rsidR="00D672B0" w:rsidRDefault="00D672B0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</w:p>
    <w:p w14:paraId="741454DA" w14:textId="1DE1BDAA" w:rsidR="005C46A7" w:rsidRPr="007803D0" w:rsidRDefault="007803D0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>I</w:t>
      </w:r>
      <w:r w:rsidR="005C46A7" w:rsidRPr="007803D0">
        <w:rPr>
          <w:rFonts w:asciiTheme="minorHAnsi" w:hAnsiTheme="minorHAnsi" w:cstheme="minorHAnsi"/>
          <w:b/>
          <w:bCs/>
          <w:color w:val="1F497D"/>
          <w:lang w:eastAsia="en-US"/>
        </w:rPr>
        <w:t>nformacja dotycząca przygotowania ofert</w:t>
      </w:r>
    </w:p>
    <w:p w14:paraId="4B0837F0" w14:textId="77777777" w:rsidR="005C46A7" w:rsidRPr="007803D0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 xml:space="preserve">w postępowaniach prowadzonych w trybie konkursu ofert </w:t>
      </w:r>
    </w:p>
    <w:p w14:paraId="1556DF10" w14:textId="77777777" w:rsidR="005C46A7" w:rsidRPr="007803D0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 xml:space="preserve">mających na celu zawarcie umów </w:t>
      </w:r>
    </w:p>
    <w:p w14:paraId="40B8195E" w14:textId="77777777" w:rsidR="005C46A7" w:rsidRPr="007803D0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>o udzielanie świadczeń opieki zdrowotnej</w:t>
      </w:r>
    </w:p>
    <w:p w14:paraId="71B1F998" w14:textId="77777777" w:rsidR="005C46A7" w:rsidRPr="007803D0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 xml:space="preserve">w rodzaju </w:t>
      </w:r>
      <w:r w:rsidR="008E3FFB">
        <w:rPr>
          <w:rFonts w:asciiTheme="minorHAnsi" w:hAnsiTheme="minorHAnsi" w:cstheme="minorHAnsi"/>
          <w:b/>
          <w:bCs/>
          <w:color w:val="1F497D"/>
          <w:lang w:eastAsia="en-US"/>
        </w:rPr>
        <w:t>rehabilitacja lecznicza</w:t>
      </w:r>
    </w:p>
    <w:p w14:paraId="53C1433D" w14:textId="77777777" w:rsidR="005C46A7" w:rsidRPr="007803D0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>w zakres</w:t>
      </w:r>
      <w:r w:rsidR="007803D0" w:rsidRPr="007803D0">
        <w:rPr>
          <w:rFonts w:asciiTheme="minorHAnsi" w:hAnsiTheme="minorHAnsi" w:cstheme="minorHAnsi"/>
          <w:b/>
          <w:bCs/>
          <w:color w:val="1F497D"/>
          <w:lang w:eastAsia="en-US"/>
        </w:rPr>
        <w:t>ach</w:t>
      </w: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>:</w:t>
      </w:r>
    </w:p>
    <w:p w14:paraId="383D614A" w14:textId="77777777" w:rsidR="0018086B" w:rsidRPr="007803D0" w:rsidRDefault="0018086B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</w:p>
    <w:tbl>
      <w:tblPr>
        <w:tblpPr w:leftFromText="141" w:rightFromText="141" w:vertAnchor="text" w:tblpXSpec="center" w:tblpY="1"/>
        <w:tblOverlap w:val="never"/>
        <w:tblW w:w="96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7649"/>
      </w:tblGrid>
      <w:tr w:rsidR="00247405" w:rsidRPr="00247405" w14:paraId="0016A6B3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3050B495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247405">
              <w:rPr>
                <w:rFonts w:ascii="Calibri" w:hAnsi="Calibri" w:cs="Calibri"/>
                <w:b/>
                <w:color w:val="000000"/>
                <w:sz w:val="20"/>
                <w:szCs w:val="20"/>
                <w:lang w:eastAsia="en-US"/>
              </w:rPr>
              <w:t>Kod zakresu świadczeń</w:t>
            </w:r>
          </w:p>
        </w:tc>
        <w:tc>
          <w:tcPr>
            <w:tcW w:w="7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232C932B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247405">
              <w:rPr>
                <w:rFonts w:ascii="Calibri" w:hAnsi="Calibri" w:cs="Calibri"/>
                <w:b/>
                <w:color w:val="000000"/>
                <w:sz w:val="20"/>
                <w:szCs w:val="20"/>
                <w:lang w:eastAsia="en-US"/>
              </w:rPr>
              <w:t>Nazwa zakresu świadczeń</w:t>
            </w:r>
          </w:p>
        </w:tc>
      </w:tr>
      <w:tr w:rsidR="00247405" w:rsidRPr="00247405" w14:paraId="0EAF3E32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C216C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05.4300.309.02</w:t>
            </w:r>
          </w:p>
        </w:tc>
        <w:tc>
          <w:tcPr>
            <w:tcW w:w="7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155B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REHABILITACJA PULMONOLOGICZNA W WARUNKACH STACJONARNYCH</w:t>
            </w:r>
          </w:p>
        </w:tc>
      </w:tr>
      <w:tr w:rsidR="00247405" w:rsidRPr="00247405" w14:paraId="458E5C6A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BAA2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05.4300.509.02</w:t>
            </w:r>
          </w:p>
        </w:tc>
        <w:tc>
          <w:tcPr>
            <w:tcW w:w="7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DB14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REHABILITACJA PULMONOLOGICZNA W WARUNKACH STACJONARNYCH DLA OSÓB O ZNACZNYM STOPNIU NIEPEŁNOSPRAWNOŚCI</w:t>
            </w:r>
          </w:p>
        </w:tc>
      </w:tr>
    </w:tbl>
    <w:p w14:paraId="3C1CB8CC" w14:textId="77777777" w:rsidR="0018086B" w:rsidRPr="007803D0" w:rsidRDefault="0018086B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</w:p>
    <w:p w14:paraId="34EA5170" w14:textId="77777777" w:rsidR="005C46A7" w:rsidRPr="007803D0" w:rsidRDefault="005C46A7" w:rsidP="005C46A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en-US"/>
        </w:rPr>
      </w:pPr>
      <w:r w:rsidRPr="007803D0">
        <w:rPr>
          <w:rFonts w:asciiTheme="minorHAnsi" w:hAnsiTheme="minorHAnsi" w:cstheme="minorHAnsi"/>
          <w:color w:val="000000"/>
          <w:lang w:eastAsia="en-US"/>
        </w:rPr>
        <w:t xml:space="preserve"> </w:t>
      </w:r>
    </w:p>
    <w:p w14:paraId="1C42FBAC" w14:textId="77777777" w:rsidR="005C46A7" w:rsidRPr="007803D0" w:rsidRDefault="005C46A7" w:rsidP="001702C4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222222"/>
          <w:lang w:eastAsia="en-US"/>
        </w:rPr>
      </w:pPr>
      <w:r w:rsidRPr="007803D0">
        <w:rPr>
          <w:rFonts w:asciiTheme="minorHAnsi" w:hAnsiTheme="minorHAnsi" w:cstheme="minorHAnsi"/>
          <w:color w:val="000000"/>
          <w:lang w:eastAsia="en-US"/>
        </w:rPr>
        <w:t xml:space="preserve">Śląski Oddział Wojewódzki NFZ w Katowicach informuje, że oświadczenia personelu należy </w:t>
      </w:r>
      <w:r w:rsidR="007803D0">
        <w:rPr>
          <w:rFonts w:asciiTheme="minorHAnsi" w:hAnsiTheme="minorHAnsi" w:cstheme="minorHAnsi"/>
          <w:color w:val="000000"/>
          <w:lang w:eastAsia="en-US"/>
        </w:rPr>
        <w:t>s</w:t>
      </w:r>
      <w:r w:rsidRPr="007803D0">
        <w:rPr>
          <w:rFonts w:asciiTheme="minorHAnsi" w:hAnsiTheme="minorHAnsi" w:cstheme="minorHAnsi"/>
          <w:color w:val="000000"/>
          <w:lang w:eastAsia="en-US"/>
        </w:rPr>
        <w:t>porządzić zgodnie z</w:t>
      </w:r>
      <w:r w:rsidR="001702C4" w:rsidRPr="007803D0">
        <w:rPr>
          <w:rFonts w:asciiTheme="minorHAnsi" w:hAnsiTheme="minorHAnsi" w:cstheme="minorHAnsi"/>
          <w:color w:val="000000"/>
          <w:lang w:eastAsia="en-US"/>
        </w:rPr>
        <w:t xml:space="preserve">e </w:t>
      </w:r>
      <w:r w:rsidRPr="007803D0">
        <w:rPr>
          <w:rFonts w:asciiTheme="minorHAnsi" w:hAnsiTheme="minorHAnsi" w:cstheme="minorHAnsi"/>
          <w:color w:val="000000"/>
          <w:lang w:eastAsia="en-US"/>
        </w:rPr>
        <w:t xml:space="preserve">wzorem określonym </w:t>
      </w:r>
      <w:r w:rsidRPr="007803D0">
        <w:rPr>
          <w:rFonts w:asciiTheme="minorHAnsi" w:hAnsiTheme="minorHAnsi" w:cstheme="minorHAnsi"/>
          <w:b/>
          <w:bCs/>
          <w:color w:val="000000"/>
          <w:lang w:eastAsia="en-US"/>
        </w:rPr>
        <w:t>w załącznik</w:t>
      </w:r>
      <w:r w:rsidR="00874468" w:rsidRPr="007803D0">
        <w:rPr>
          <w:rFonts w:asciiTheme="minorHAnsi" w:hAnsiTheme="minorHAnsi" w:cstheme="minorHAnsi"/>
          <w:b/>
          <w:bCs/>
          <w:color w:val="000000"/>
          <w:lang w:eastAsia="en-US"/>
        </w:rPr>
        <w:t>u Nr 1</w:t>
      </w:r>
      <w:r w:rsidRPr="007803D0">
        <w:rPr>
          <w:rFonts w:asciiTheme="minorHAnsi" w:hAnsiTheme="minorHAnsi" w:cstheme="minorHAnsi"/>
          <w:b/>
          <w:bCs/>
          <w:color w:val="000000"/>
          <w:lang w:eastAsia="en-US"/>
        </w:rPr>
        <w:t xml:space="preserve"> </w:t>
      </w:r>
      <w:r w:rsidRPr="007803D0">
        <w:rPr>
          <w:rFonts w:asciiTheme="minorHAnsi" w:hAnsiTheme="minorHAnsi" w:cstheme="minorHAnsi"/>
          <w:color w:val="000000"/>
          <w:lang w:eastAsia="en-US"/>
        </w:rPr>
        <w:t xml:space="preserve">do </w:t>
      </w:r>
      <w:r w:rsidRPr="007803D0">
        <w:rPr>
          <w:rFonts w:asciiTheme="minorHAnsi" w:hAnsiTheme="minorHAnsi" w:cstheme="minorHAnsi"/>
          <w:color w:val="222222"/>
          <w:lang w:eastAsia="en-US"/>
        </w:rPr>
        <w:t xml:space="preserve">Zarządzenia Wewnętrznego Dyrektora Śląskiego Oddziału Wojewódzkiego Narodowego Funduszu Zdrowia w Katowicach nr </w:t>
      </w:r>
      <w:r w:rsidR="00874468" w:rsidRPr="007803D0">
        <w:rPr>
          <w:rFonts w:asciiTheme="minorHAnsi" w:hAnsiTheme="minorHAnsi" w:cstheme="minorHAnsi"/>
          <w:color w:val="222222"/>
          <w:lang w:eastAsia="en-US"/>
        </w:rPr>
        <w:t>28</w:t>
      </w:r>
      <w:r w:rsidR="001702C4" w:rsidRPr="007803D0">
        <w:rPr>
          <w:rFonts w:asciiTheme="minorHAnsi" w:hAnsiTheme="minorHAnsi" w:cstheme="minorHAnsi"/>
          <w:color w:val="222222"/>
          <w:lang w:eastAsia="en-US"/>
        </w:rPr>
        <w:t>9</w:t>
      </w:r>
      <w:r w:rsidRPr="007803D0">
        <w:rPr>
          <w:rFonts w:asciiTheme="minorHAnsi" w:hAnsiTheme="minorHAnsi" w:cstheme="minorHAnsi"/>
          <w:color w:val="222222"/>
          <w:lang w:eastAsia="en-US"/>
        </w:rPr>
        <w:t>/20</w:t>
      </w:r>
      <w:r w:rsidR="00C14A3B" w:rsidRPr="007803D0">
        <w:rPr>
          <w:rFonts w:asciiTheme="minorHAnsi" w:hAnsiTheme="minorHAnsi" w:cstheme="minorHAnsi"/>
          <w:color w:val="222222"/>
          <w:lang w:eastAsia="en-US"/>
        </w:rPr>
        <w:t>2</w:t>
      </w:r>
      <w:r w:rsidRPr="007803D0">
        <w:rPr>
          <w:rFonts w:asciiTheme="minorHAnsi" w:hAnsiTheme="minorHAnsi" w:cstheme="minorHAnsi"/>
          <w:color w:val="222222"/>
          <w:lang w:eastAsia="en-US"/>
        </w:rPr>
        <w:t xml:space="preserve">1 z dnia </w:t>
      </w:r>
      <w:r w:rsidR="001702C4" w:rsidRPr="007803D0">
        <w:rPr>
          <w:rFonts w:asciiTheme="minorHAnsi" w:hAnsiTheme="minorHAnsi" w:cstheme="minorHAnsi"/>
          <w:color w:val="222222"/>
          <w:lang w:eastAsia="en-US"/>
        </w:rPr>
        <w:t xml:space="preserve">17 </w:t>
      </w:r>
      <w:r w:rsidR="00874468" w:rsidRPr="007803D0">
        <w:rPr>
          <w:rFonts w:asciiTheme="minorHAnsi" w:hAnsiTheme="minorHAnsi" w:cstheme="minorHAnsi"/>
          <w:color w:val="222222"/>
          <w:lang w:eastAsia="en-US"/>
        </w:rPr>
        <w:t>grudnia</w:t>
      </w:r>
      <w:r w:rsidR="00C14A3B" w:rsidRPr="007803D0">
        <w:rPr>
          <w:rFonts w:asciiTheme="minorHAnsi" w:hAnsiTheme="minorHAnsi" w:cstheme="minorHAnsi"/>
          <w:color w:val="222222"/>
          <w:lang w:eastAsia="en-US"/>
        </w:rPr>
        <w:t xml:space="preserve"> </w:t>
      </w:r>
      <w:r w:rsidRPr="007803D0">
        <w:rPr>
          <w:rFonts w:asciiTheme="minorHAnsi" w:hAnsiTheme="minorHAnsi" w:cstheme="minorHAnsi"/>
          <w:color w:val="222222"/>
          <w:lang w:eastAsia="en-US"/>
        </w:rPr>
        <w:t>20</w:t>
      </w:r>
      <w:r w:rsidR="00C14A3B" w:rsidRPr="007803D0">
        <w:rPr>
          <w:rFonts w:asciiTheme="minorHAnsi" w:hAnsiTheme="minorHAnsi" w:cstheme="minorHAnsi"/>
          <w:color w:val="222222"/>
          <w:lang w:eastAsia="en-US"/>
        </w:rPr>
        <w:t>21</w:t>
      </w:r>
      <w:r w:rsidRPr="007803D0">
        <w:rPr>
          <w:rFonts w:asciiTheme="minorHAnsi" w:hAnsiTheme="minorHAnsi" w:cstheme="minorHAnsi"/>
          <w:color w:val="222222"/>
          <w:lang w:eastAsia="en-US"/>
        </w:rPr>
        <w:t xml:space="preserve"> r. w sprawie wprowadzenia zasad weryfikacji oferentów uczestniczących  w postępowaniach poprzedzających zawarcie umów</w:t>
      </w:r>
      <w:r w:rsidR="00923F11" w:rsidRPr="007803D0">
        <w:rPr>
          <w:rFonts w:asciiTheme="minorHAnsi" w:hAnsiTheme="minorHAnsi" w:cstheme="minorHAnsi"/>
          <w:color w:val="222222"/>
          <w:lang w:eastAsia="en-US"/>
        </w:rPr>
        <w:t xml:space="preserve"> </w:t>
      </w:r>
      <w:r w:rsidRPr="007803D0">
        <w:rPr>
          <w:rFonts w:asciiTheme="minorHAnsi" w:hAnsiTheme="minorHAnsi" w:cstheme="minorHAnsi"/>
          <w:color w:val="222222"/>
          <w:lang w:eastAsia="en-US"/>
        </w:rPr>
        <w:t>o udzielanie świadczeń opieki zdrowotnej.</w:t>
      </w:r>
    </w:p>
    <w:p w14:paraId="50BDC1FC" w14:textId="77777777" w:rsidR="001702C4" w:rsidRPr="007803D0" w:rsidRDefault="001702C4" w:rsidP="001702C4">
      <w:pPr>
        <w:autoSpaceDE w:val="0"/>
        <w:autoSpaceDN w:val="0"/>
        <w:adjustRightInd w:val="0"/>
        <w:spacing w:after="0" w:line="360" w:lineRule="auto"/>
        <w:ind w:firstLine="708"/>
      </w:pPr>
    </w:p>
    <w:sectPr w:rsidR="001702C4" w:rsidRPr="007803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6A7"/>
    <w:rsid w:val="001702C4"/>
    <w:rsid w:val="0018086B"/>
    <w:rsid w:val="00247405"/>
    <w:rsid w:val="0027154E"/>
    <w:rsid w:val="005316BF"/>
    <w:rsid w:val="005C46A7"/>
    <w:rsid w:val="005F2434"/>
    <w:rsid w:val="006C0A86"/>
    <w:rsid w:val="007803D0"/>
    <w:rsid w:val="008568C1"/>
    <w:rsid w:val="00874468"/>
    <w:rsid w:val="008C76B5"/>
    <w:rsid w:val="008E3FFB"/>
    <w:rsid w:val="00923F11"/>
    <w:rsid w:val="00A33523"/>
    <w:rsid w:val="00A86EBB"/>
    <w:rsid w:val="00C14A3B"/>
    <w:rsid w:val="00CB5EC3"/>
    <w:rsid w:val="00D6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3FB80"/>
  <w15:docId w15:val="{046BEC1B-D858-4DFA-9D64-83FD6A14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80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86B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8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Pańczyk</dc:creator>
  <cp:lastModifiedBy>Mickoś Karolina</cp:lastModifiedBy>
  <cp:revision>2</cp:revision>
  <cp:lastPrinted>2022-05-27T06:49:00Z</cp:lastPrinted>
  <dcterms:created xsi:type="dcterms:W3CDTF">2026-06-09T11:39:00Z</dcterms:created>
  <dcterms:modified xsi:type="dcterms:W3CDTF">2026-06-09T11:39:00Z</dcterms:modified>
</cp:coreProperties>
</file>